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A2" w:rsidRDefault="001A73A2" w:rsidP="0012102A">
      <w:pPr>
        <w:spacing w:line="240" w:lineRule="auto"/>
        <w:jc w:val="center"/>
        <w:rPr>
          <w:sz w:val="24"/>
          <w:szCs w:val="27"/>
        </w:rPr>
      </w:pPr>
    </w:p>
    <w:p w:rsidR="008D6D24" w:rsidRPr="008D6D24" w:rsidRDefault="008D6D24" w:rsidP="0012102A">
      <w:pPr>
        <w:spacing w:line="240" w:lineRule="auto"/>
        <w:jc w:val="center"/>
        <w:rPr>
          <w:sz w:val="24"/>
          <w:szCs w:val="27"/>
        </w:rPr>
      </w:pPr>
    </w:p>
    <w:p w:rsidR="00B56B13" w:rsidRPr="008D6D24" w:rsidRDefault="00D93AAD" w:rsidP="0012102A">
      <w:pPr>
        <w:spacing w:line="240" w:lineRule="auto"/>
        <w:jc w:val="center"/>
        <w:rPr>
          <w:sz w:val="24"/>
          <w:szCs w:val="27"/>
        </w:rPr>
      </w:pPr>
      <w:r w:rsidRPr="008D6D24">
        <w:rPr>
          <w:sz w:val="24"/>
          <w:szCs w:val="27"/>
        </w:rPr>
        <w:t xml:space="preserve">Outreach Minutes   </w:t>
      </w:r>
    </w:p>
    <w:p w:rsidR="00D93AAD" w:rsidRPr="008D6D24" w:rsidRDefault="00273C57" w:rsidP="0012102A">
      <w:pPr>
        <w:spacing w:line="240" w:lineRule="auto"/>
        <w:jc w:val="center"/>
        <w:rPr>
          <w:sz w:val="24"/>
          <w:szCs w:val="27"/>
        </w:rPr>
      </w:pPr>
      <w:r w:rsidRPr="008D6D24">
        <w:rPr>
          <w:sz w:val="24"/>
          <w:szCs w:val="27"/>
        </w:rPr>
        <w:t>Sunday</w:t>
      </w:r>
      <w:r w:rsidR="004B7536" w:rsidRPr="008D6D24">
        <w:rPr>
          <w:sz w:val="24"/>
          <w:szCs w:val="27"/>
        </w:rPr>
        <w:t xml:space="preserve">, </w:t>
      </w:r>
      <w:r w:rsidR="00E27D30" w:rsidRPr="008D6D24">
        <w:rPr>
          <w:sz w:val="24"/>
          <w:szCs w:val="27"/>
        </w:rPr>
        <w:t>March</w:t>
      </w:r>
      <w:r w:rsidR="008630F3" w:rsidRPr="008D6D24">
        <w:rPr>
          <w:sz w:val="24"/>
          <w:szCs w:val="27"/>
        </w:rPr>
        <w:t xml:space="preserve"> 18</w:t>
      </w:r>
      <w:r w:rsidR="000E07CA" w:rsidRPr="008D6D24">
        <w:rPr>
          <w:sz w:val="24"/>
          <w:szCs w:val="27"/>
        </w:rPr>
        <w:t>,</w:t>
      </w:r>
      <w:r w:rsidR="00764D20" w:rsidRPr="008D6D24">
        <w:rPr>
          <w:sz w:val="24"/>
          <w:szCs w:val="27"/>
        </w:rPr>
        <w:t xml:space="preserve"> 2018</w:t>
      </w:r>
      <w:r w:rsidR="004B7536" w:rsidRPr="008D6D24">
        <w:rPr>
          <w:sz w:val="24"/>
          <w:szCs w:val="27"/>
        </w:rPr>
        <w:t xml:space="preserve"> </w:t>
      </w:r>
      <w:r w:rsidR="00D93AAD" w:rsidRPr="008D6D24">
        <w:rPr>
          <w:sz w:val="24"/>
          <w:szCs w:val="27"/>
        </w:rPr>
        <w:t>@ Cherry Grove Office</w:t>
      </w:r>
    </w:p>
    <w:p w:rsidR="001A73A2" w:rsidRPr="008D6D24" w:rsidRDefault="00D05FC3" w:rsidP="003C2BAC">
      <w:pPr>
        <w:spacing w:line="240" w:lineRule="auto"/>
        <w:jc w:val="center"/>
        <w:rPr>
          <w:sz w:val="24"/>
          <w:szCs w:val="27"/>
        </w:rPr>
      </w:pPr>
      <w:r w:rsidRPr="008D6D24">
        <w:rPr>
          <w:sz w:val="24"/>
          <w:szCs w:val="27"/>
        </w:rPr>
        <w:t>Attending</w:t>
      </w:r>
      <w:r w:rsidR="000E07CA" w:rsidRPr="008D6D24">
        <w:rPr>
          <w:sz w:val="24"/>
          <w:szCs w:val="27"/>
        </w:rPr>
        <w:t>:</w:t>
      </w:r>
      <w:r w:rsidR="002D2BA7" w:rsidRPr="008D6D24">
        <w:rPr>
          <w:sz w:val="24"/>
          <w:szCs w:val="27"/>
        </w:rPr>
        <w:t xml:space="preserve"> Bonnie K., Kari Hayes</w:t>
      </w:r>
      <w:r w:rsidR="000E07CA" w:rsidRPr="008D6D24">
        <w:rPr>
          <w:sz w:val="24"/>
          <w:szCs w:val="27"/>
        </w:rPr>
        <w:t>, Phyllis Burger</w:t>
      </w:r>
      <w:r w:rsidR="007F395F" w:rsidRPr="008D6D24">
        <w:rPr>
          <w:sz w:val="24"/>
          <w:szCs w:val="27"/>
        </w:rPr>
        <w:t>, Jan Highley</w:t>
      </w:r>
    </w:p>
    <w:p w:rsidR="00764D20" w:rsidRPr="008D6D24" w:rsidRDefault="00764D20" w:rsidP="003C2BAC">
      <w:pPr>
        <w:spacing w:line="240" w:lineRule="auto"/>
        <w:jc w:val="center"/>
        <w:rPr>
          <w:sz w:val="24"/>
          <w:szCs w:val="27"/>
        </w:rPr>
      </w:pPr>
    </w:p>
    <w:p w:rsidR="00764D20" w:rsidRPr="008D6D24" w:rsidRDefault="00764D20" w:rsidP="00764D20">
      <w:pPr>
        <w:pStyle w:val="ListParagraph"/>
        <w:spacing w:line="240" w:lineRule="auto"/>
        <w:ind w:left="1350"/>
        <w:rPr>
          <w:sz w:val="24"/>
          <w:szCs w:val="27"/>
        </w:rPr>
      </w:pPr>
    </w:p>
    <w:p w:rsidR="009C193A" w:rsidRPr="008D6D24" w:rsidRDefault="00273C57" w:rsidP="00764D20">
      <w:pPr>
        <w:pStyle w:val="ListParagraph"/>
        <w:numPr>
          <w:ilvl w:val="0"/>
          <w:numId w:val="9"/>
        </w:numPr>
        <w:rPr>
          <w:sz w:val="24"/>
          <w:szCs w:val="27"/>
          <w:u w:val="single"/>
        </w:rPr>
      </w:pPr>
      <w:r w:rsidRPr="008D6D24">
        <w:rPr>
          <w:sz w:val="24"/>
          <w:szCs w:val="27"/>
        </w:rPr>
        <w:t xml:space="preserve"> </w:t>
      </w:r>
      <w:r w:rsidR="003E7392" w:rsidRPr="008D6D24">
        <w:rPr>
          <w:sz w:val="24"/>
          <w:szCs w:val="27"/>
        </w:rPr>
        <w:t xml:space="preserve">  </w:t>
      </w:r>
      <w:r w:rsidR="009C193A" w:rsidRPr="008D6D24">
        <w:rPr>
          <w:sz w:val="24"/>
          <w:szCs w:val="27"/>
          <w:u w:val="single"/>
        </w:rPr>
        <w:t>Mike the Coat Guy</w:t>
      </w:r>
    </w:p>
    <w:p w:rsidR="008D6D24" w:rsidRPr="008D6D24" w:rsidRDefault="008D6D24" w:rsidP="009C193A">
      <w:pPr>
        <w:pStyle w:val="ListParagraph"/>
        <w:ind w:left="1350"/>
        <w:rPr>
          <w:sz w:val="24"/>
          <w:szCs w:val="27"/>
        </w:rPr>
      </w:pPr>
      <w:r w:rsidRPr="008D6D24">
        <w:rPr>
          <w:sz w:val="24"/>
          <w:szCs w:val="27"/>
        </w:rPr>
        <w:t xml:space="preserve">   </w:t>
      </w:r>
      <w:r w:rsidRPr="008D6D24">
        <w:rPr>
          <w:rFonts w:cs="Helvetica"/>
          <w:color w:val="26282A"/>
          <w:sz w:val="22"/>
          <w:shd w:val="clear" w:color="auto" w:fill="FFFFFF"/>
        </w:rPr>
        <w:t>Phyllis asked Bonnie</w:t>
      </w:r>
      <w:r w:rsidRPr="008D6D24">
        <w:rPr>
          <w:rFonts w:cs="Helvetica"/>
          <w:color w:val="26282A"/>
          <w:sz w:val="22"/>
          <w:shd w:val="clear" w:color="auto" w:fill="FFFFFF"/>
        </w:rPr>
        <w:t xml:space="preserve"> to put in a request for more men’s coats. </w:t>
      </w:r>
      <w:r w:rsidR="00D8408F">
        <w:rPr>
          <w:rFonts w:cs="Helvetica"/>
          <w:color w:val="26282A"/>
          <w:sz w:val="22"/>
          <w:shd w:val="clear" w:color="auto" w:fill="FFFFFF"/>
        </w:rPr>
        <w:t xml:space="preserve">  Some </w:t>
      </w:r>
      <w:proofErr w:type="gramStart"/>
      <w:r w:rsidR="00D8408F">
        <w:rPr>
          <w:rFonts w:cs="Helvetica"/>
          <w:color w:val="26282A"/>
          <w:sz w:val="22"/>
          <w:shd w:val="clear" w:color="auto" w:fill="FFFFFF"/>
        </w:rPr>
        <w:t xml:space="preserve">men’s </w:t>
      </w:r>
      <w:r w:rsidRPr="008D6D24">
        <w:rPr>
          <w:rFonts w:cs="Helvetica"/>
          <w:color w:val="26282A"/>
          <w:sz w:val="22"/>
          <w:shd w:val="clear" w:color="auto" w:fill="FFFFFF"/>
        </w:rPr>
        <w:t xml:space="preserve"> boots</w:t>
      </w:r>
      <w:proofErr w:type="gramEnd"/>
      <w:r w:rsidRPr="008D6D24">
        <w:rPr>
          <w:rFonts w:cs="Helvetica"/>
          <w:color w:val="26282A"/>
          <w:sz w:val="22"/>
          <w:shd w:val="clear" w:color="auto" w:fill="FFFFFF"/>
        </w:rPr>
        <w:t xml:space="preserve"> </w:t>
      </w:r>
      <w:r w:rsidR="00D8408F">
        <w:rPr>
          <w:rFonts w:cs="Helvetica"/>
          <w:color w:val="26282A"/>
          <w:sz w:val="22"/>
          <w:shd w:val="clear" w:color="auto" w:fill="FFFFFF"/>
        </w:rPr>
        <w:t xml:space="preserve">      </w:t>
      </w:r>
      <w:r w:rsidR="00D8408F">
        <w:rPr>
          <w:rFonts w:cs="Helvetica"/>
          <w:color w:val="26282A"/>
          <w:sz w:val="22"/>
          <w:shd w:val="clear" w:color="auto" w:fill="FFFFFF"/>
        </w:rPr>
        <w:tab/>
      </w:r>
      <w:r w:rsidR="00D8408F">
        <w:rPr>
          <w:rFonts w:cs="Helvetica"/>
          <w:color w:val="26282A"/>
          <w:sz w:val="22"/>
          <w:shd w:val="clear" w:color="auto" w:fill="FFFFFF"/>
        </w:rPr>
        <w:tab/>
        <w:t xml:space="preserve">  have also been </w:t>
      </w:r>
      <w:r w:rsidRPr="008D6D24">
        <w:rPr>
          <w:rFonts w:cs="Helvetica"/>
          <w:color w:val="26282A"/>
          <w:sz w:val="22"/>
          <w:shd w:val="clear" w:color="auto" w:fill="FFFFFF"/>
        </w:rPr>
        <w:t>recently donated.</w:t>
      </w:r>
    </w:p>
    <w:p w:rsidR="009C193A" w:rsidRPr="008D6D24" w:rsidRDefault="008D6D24" w:rsidP="009C193A">
      <w:pPr>
        <w:pStyle w:val="ListParagraph"/>
        <w:ind w:left="1350"/>
        <w:rPr>
          <w:sz w:val="24"/>
          <w:szCs w:val="27"/>
        </w:rPr>
      </w:pPr>
      <w:r w:rsidRPr="008D6D24">
        <w:rPr>
          <w:sz w:val="24"/>
          <w:szCs w:val="27"/>
        </w:rPr>
        <w:t xml:space="preserve"> </w:t>
      </w:r>
    </w:p>
    <w:p w:rsidR="00764D20" w:rsidRPr="008D6D24" w:rsidRDefault="009C193A" w:rsidP="009C193A">
      <w:pPr>
        <w:pStyle w:val="ListParagraph"/>
        <w:numPr>
          <w:ilvl w:val="0"/>
          <w:numId w:val="9"/>
        </w:numPr>
        <w:rPr>
          <w:sz w:val="24"/>
          <w:szCs w:val="27"/>
        </w:rPr>
      </w:pPr>
      <w:r w:rsidRPr="008D6D24">
        <w:rPr>
          <w:sz w:val="24"/>
          <w:szCs w:val="27"/>
        </w:rPr>
        <w:t xml:space="preserve"> </w:t>
      </w:r>
      <w:r w:rsidR="003E7392" w:rsidRPr="008D6D24">
        <w:rPr>
          <w:sz w:val="24"/>
          <w:szCs w:val="27"/>
          <w:u w:val="single"/>
        </w:rPr>
        <w:t xml:space="preserve">First Responders </w:t>
      </w:r>
      <w:r w:rsidR="00273C57" w:rsidRPr="008D6D24">
        <w:rPr>
          <w:sz w:val="24"/>
          <w:szCs w:val="27"/>
          <w:u w:val="single"/>
        </w:rPr>
        <w:t>Rest Stop</w:t>
      </w:r>
      <w:r w:rsidR="004065ED" w:rsidRPr="008D6D24">
        <w:rPr>
          <w:sz w:val="24"/>
          <w:szCs w:val="27"/>
          <w:u w:val="single"/>
        </w:rPr>
        <w:t xml:space="preserve"> </w:t>
      </w:r>
    </w:p>
    <w:p w:rsidR="009C193A" w:rsidRPr="008D6D24" w:rsidRDefault="009C193A" w:rsidP="009C193A">
      <w:pPr>
        <w:pStyle w:val="ListParagraph"/>
        <w:numPr>
          <w:ilvl w:val="0"/>
          <w:numId w:val="15"/>
        </w:numPr>
        <w:rPr>
          <w:sz w:val="24"/>
          <w:szCs w:val="27"/>
          <w:u w:val="single"/>
        </w:rPr>
      </w:pPr>
      <w:r w:rsidRPr="008D6D24">
        <w:rPr>
          <w:sz w:val="24"/>
          <w:szCs w:val="27"/>
          <w:u w:val="single"/>
        </w:rPr>
        <w:t>Blankets</w:t>
      </w:r>
    </w:p>
    <w:p w:rsidR="009C193A" w:rsidRPr="008D6D24" w:rsidRDefault="009C193A" w:rsidP="009C193A">
      <w:pPr>
        <w:pStyle w:val="ListParagraph"/>
        <w:ind w:left="1785"/>
        <w:rPr>
          <w:sz w:val="24"/>
          <w:szCs w:val="27"/>
        </w:rPr>
      </w:pPr>
      <w:r w:rsidRPr="008D6D24">
        <w:rPr>
          <w:sz w:val="24"/>
          <w:szCs w:val="27"/>
        </w:rPr>
        <w:t xml:space="preserve">Blankets of various sizes and thicknesses are needed for the rest stop.   </w:t>
      </w:r>
    </w:p>
    <w:p w:rsidR="009C193A" w:rsidRPr="008D6D24" w:rsidRDefault="008D6D24" w:rsidP="009C193A">
      <w:pPr>
        <w:pStyle w:val="ListParagraph"/>
        <w:ind w:left="1350"/>
        <w:rPr>
          <w:sz w:val="24"/>
          <w:szCs w:val="27"/>
        </w:rPr>
      </w:pPr>
      <w:r>
        <w:rPr>
          <w:sz w:val="24"/>
          <w:szCs w:val="27"/>
        </w:rPr>
        <w:t xml:space="preserve">     </w:t>
      </w:r>
      <w:r w:rsidR="000E21CE">
        <w:rPr>
          <w:sz w:val="24"/>
          <w:szCs w:val="27"/>
        </w:rPr>
        <w:t xml:space="preserve"> So, any </w:t>
      </w:r>
      <w:proofErr w:type="gramStart"/>
      <w:r w:rsidR="000E21CE">
        <w:rPr>
          <w:sz w:val="24"/>
          <w:szCs w:val="27"/>
        </w:rPr>
        <w:t xml:space="preserve">kind </w:t>
      </w:r>
      <w:r w:rsidR="009C193A" w:rsidRPr="008D6D24">
        <w:rPr>
          <w:sz w:val="24"/>
          <w:szCs w:val="27"/>
        </w:rPr>
        <w:t>of blankets are</w:t>
      </w:r>
      <w:proofErr w:type="gramEnd"/>
      <w:r w:rsidR="009C193A" w:rsidRPr="008D6D24">
        <w:rPr>
          <w:sz w:val="24"/>
          <w:szCs w:val="27"/>
        </w:rPr>
        <w:t xml:space="preserve"> useful.   </w:t>
      </w:r>
      <w:r w:rsidR="00AA3C7F">
        <w:rPr>
          <w:sz w:val="24"/>
          <w:szCs w:val="27"/>
        </w:rPr>
        <w:t>Throws, especially, and other blankets</w:t>
      </w:r>
      <w:r w:rsidR="009C193A" w:rsidRPr="008D6D24">
        <w:rPr>
          <w:sz w:val="24"/>
          <w:szCs w:val="27"/>
        </w:rPr>
        <w:t xml:space="preserve"> will </w:t>
      </w:r>
      <w:r w:rsidR="000E21CE">
        <w:rPr>
          <w:sz w:val="24"/>
          <w:szCs w:val="27"/>
        </w:rPr>
        <w:tab/>
      </w:r>
      <w:r w:rsidR="000E21CE">
        <w:rPr>
          <w:sz w:val="24"/>
          <w:szCs w:val="27"/>
        </w:rPr>
        <w:tab/>
        <w:t xml:space="preserve">     </w:t>
      </w:r>
      <w:r w:rsidR="009C193A" w:rsidRPr="008D6D24">
        <w:rPr>
          <w:sz w:val="24"/>
          <w:szCs w:val="27"/>
        </w:rPr>
        <w:t xml:space="preserve">be our </w:t>
      </w:r>
      <w:r w:rsidR="000E21CE">
        <w:rPr>
          <w:sz w:val="24"/>
          <w:szCs w:val="27"/>
        </w:rPr>
        <w:t xml:space="preserve">focus </w:t>
      </w:r>
      <w:r w:rsidR="00AE399B" w:rsidRPr="008D6D24">
        <w:rPr>
          <w:sz w:val="24"/>
          <w:szCs w:val="27"/>
        </w:rPr>
        <w:t>for the month of April.  Phyllis will make a small sample bl</w:t>
      </w:r>
      <w:r w:rsidR="00AA3C7F">
        <w:rPr>
          <w:sz w:val="24"/>
          <w:szCs w:val="27"/>
        </w:rPr>
        <w:t xml:space="preserve">anket for </w:t>
      </w:r>
      <w:r w:rsidR="000E21CE">
        <w:rPr>
          <w:sz w:val="24"/>
          <w:szCs w:val="27"/>
        </w:rPr>
        <w:t xml:space="preserve">  </w:t>
      </w:r>
      <w:r w:rsidR="000E21CE">
        <w:rPr>
          <w:sz w:val="24"/>
          <w:szCs w:val="27"/>
        </w:rPr>
        <w:tab/>
        <w:t xml:space="preserve">    </w:t>
      </w:r>
      <w:proofErr w:type="gramStart"/>
      <w:r w:rsidR="00AA3C7F">
        <w:rPr>
          <w:sz w:val="24"/>
          <w:szCs w:val="27"/>
        </w:rPr>
        <w:t xml:space="preserve">the </w:t>
      </w:r>
      <w:r w:rsidR="000E21CE">
        <w:rPr>
          <w:sz w:val="24"/>
          <w:szCs w:val="27"/>
        </w:rPr>
        <w:t xml:space="preserve"> bulletin</w:t>
      </w:r>
      <w:proofErr w:type="gramEnd"/>
      <w:r w:rsidR="00AA3C7F">
        <w:rPr>
          <w:sz w:val="24"/>
          <w:szCs w:val="27"/>
        </w:rPr>
        <w:t xml:space="preserve"> board - </w:t>
      </w:r>
      <w:r w:rsidR="000E21CE">
        <w:rPr>
          <w:sz w:val="24"/>
          <w:szCs w:val="27"/>
        </w:rPr>
        <w:t xml:space="preserve"> for which </w:t>
      </w:r>
      <w:r w:rsidR="00AE399B" w:rsidRPr="008D6D24">
        <w:rPr>
          <w:sz w:val="24"/>
          <w:szCs w:val="27"/>
        </w:rPr>
        <w:t xml:space="preserve">Jan and Kari will come up with something!  </w:t>
      </w:r>
      <w:r w:rsidR="00AE399B" w:rsidRPr="008D6D24">
        <w:rPr>
          <w:sz w:val="24"/>
          <w:szCs w:val="27"/>
        </w:rPr>
        <w:sym w:font="Wingdings" w:char="F04A"/>
      </w:r>
    </w:p>
    <w:p w:rsidR="009C193A" w:rsidRPr="008D6D24" w:rsidRDefault="009C193A" w:rsidP="009C193A">
      <w:pPr>
        <w:pStyle w:val="ListParagraph"/>
        <w:numPr>
          <w:ilvl w:val="0"/>
          <w:numId w:val="15"/>
        </w:numPr>
        <w:rPr>
          <w:sz w:val="24"/>
          <w:szCs w:val="27"/>
          <w:u w:val="single"/>
        </w:rPr>
      </w:pPr>
      <w:r w:rsidRPr="008D6D24">
        <w:rPr>
          <w:sz w:val="24"/>
          <w:szCs w:val="27"/>
          <w:u w:val="single"/>
        </w:rPr>
        <w:t>Letters and brochures</w:t>
      </w:r>
    </w:p>
    <w:p w:rsidR="00AE399B" w:rsidRPr="008D6D24" w:rsidRDefault="009C193A" w:rsidP="00AE399B">
      <w:pPr>
        <w:pStyle w:val="ListParagraph"/>
        <w:ind w:left="1785"/>
        <w:rPr>
          <w:sz w:val="24"/>
          <w:szCs w:val="27"/>
        </w:rPr>
      </w:pPr>
      <w:r w:rsidRPr="008D6D24">
        <w:rPr>
          <w:sz w:val="24"/>
          <w:szCs w:val="27"/>
        </w:rPr>
        <w:t xml:space="preserve">The youth group has procured $25 and $50 gift certificates from such places as Walmart, Safeway, Albertson’s, and Golden Tusk Restaurant.   Costco and some other local businesses will be contacted.   Safeway, for example, needs to be asked each month.   Jessica said youth group will do that.  </w:t>
      </w:r>
    </w:p>
    <w:p w:rsidR="00D91E8B" w:rsidRPr="008D6D24" w:rsidRDefault="00D91E8B" w:rsidP="00D91E8B">
      <w:pPr>
        <w:pStyle w:val="ListParagraph"/>
        <w:numPr>
          <w:ilvl w:val="0"/>
          <w:numId w:val="15"/>
        </w:numPr>
        <w:rPr>
          <w:sz w:val="24"/>
          <w:szCs w:val="27"/>
          <w:u w:val="single"/>
        </w:rPr>
      </w:pPr>
      <w:r w:rsidRPr="008D6D24">
        <w:rPr>
          <w:sz w:val="24"/>
          <w:szCs w:val="27"/>
          <w:u w:val="single"/>
        </w:rPr>
        <w:t>Rest Stop Ongoing Expenses</w:t>
      </w:r>
    </w:p>
    <w:p w:rsidR="008D6D24" w:rsidRPr="008D6D24" w:rsidRDefault="008D6D24" w:rsidP="008D6D24">
      <w:pPr>
        <w:pStyle w:val="ListParagraph"/>
        <w:ind w:left="1785"/>
        <w:rPr>
          <w:sz w:val="24"/>
          <w:szCs w:val="27"/>
        </w:rPr>
      </w:pPr>
      <w:r w:rsidRPr="008D6D24">
        <w:rPr>
          <w:rFonts w:cs="Helvetica"/>
          <w:color w:val="26282A"/>
          <w:sz w:val="22"/>
          <w:shd w:val="clear" w:color="auto" w:fill="FFFFFF"/>
        </w:rPr>
        <w:t xml:space="preserve">Toni and Sandi sent us budget updates, access </w:t>
      </w:r>
      <w:r w:rsidRPr="008D6D24">
        <w:rPr>
          <w:rFonts w:cs="Helvetica"/>
          <w:color w:val="26282A"/>
          <w:sz w:val="22"/>
          <w:shd w:val="clear" w:color="auto" w:fill="FFFFFF"/>
        </w:rPr>
        <w:t>to the room and items needed. T</w:t>
      </w:r>
      <w:r w:rsidRPr="008D6D24">
        <w:rPr>
          <w:rFonts w:cs="Helvetica"/>
          <w:color w:val="26282A"/>
          <w:sz w:val="22"/>
          <w:shd w:val="clear" w:color="auto" w:fill="FFFFFF"/>
        </w:rPr>
        <w:t>here was mention of the room being low on cheese and clarification on responsibilities and roles.  Kari informed us we gave the leftover individual wrapped cheese purchased for the Women’s Retreat was d</w:t>
      </w:r>
      <w:r w:rsidRPr="008D6D24">
        <w:rPr>
          <w:rFonts w:cs="Helvetica"/>
          <w:color w:val="26282A"/>
          <w:sz w:val="22"/>
          <w:shd w:val="clear" w:color="auto" w:fill="FFFFFF"/>
        </w:rPr>
        <w:t xml:space="preserve">onated to the Rest Stop Room. Bonnie </w:t>
      </w:r>
      <w:r w:rsidRPr="008D6D24">
        <w:rPr>
          <w:rFonts w:cs="Helvetica"/>
          <w:color w:val="26282A"/>
          <w:sz w:val="22"/>
          <w:shd w:val="clear" w:color="auto" w:fill="FFFFFF"/>
        </w:rPr>
        <w:t>updated and informed the committee, Sandi and Toni will take care of doing all purchases for the Rest Stop Room and inform us of specific items needed to request from the congregation or Outreach budget.</w:t>
      </w:r>
    </w:p>
    <w:p w:rsidR="008D6D24" w:rsidRPr="008D6D24" w:rsidRDefault="008D6D24" w:rsidP="008D6D24">
      <w:pPr>
        <w:pStyle w:val="ListParagraph"/>
        <w:ind w:left="1785"/>
        <w:rPr>
          <w:sz w:val="24"/>
          <w:szCs w:val="27"/>
        </w:rPr>
      </w:pPr>
      <w:bookmarkStart w:id="0" w:name="_GoBack"/>
      <w:bookmarkEnd w:id="0"/>
    </w:p>
    <w:p w:rsidR="00764D20" w:rsidRPr="008D6D24" w:rsidRDefault="00AE399B" w:rsidP="008D6D24">
      <w:pPr>
        <w:pStyle w:val="ListParagraph"/>
        <w:numPr>
          <w:ilvl w:val="0"/>
          <w:numId w:val="9"/>
        </w:numPr>
        <w:rPr>
          <w:sz w:val="24"/>
          <w:szCs w:val="27"/>
        </w:rPr>
      </w:pPr>
      <w:r w:rsidRPr="008D6D24">
        <w:rPr>
          <w:sz w:val="24"/>
          <w:szCs w:val="27"/>
        </w:rPr>
        <w:t xml:space="preserve"> </w:t>
      </w:r>
      <w:r w:rsidR="00764D20" w:rsidRPr="008D6D24">
        <w:rPr>
          <w:sz w:val="24"/>
          <w:szCs w:val="27"/>
        </w:rPr>
        <w:t xml:space="preserve"> </w:t>
      </w:r>
      <w:r w:rsidR="000C1DF0" w:rsidRPr="008D6D24">
        <w:rPr>
          <w:sz w:val="24"/>
          <w:szCs w:val="27"/>
        </w:rPr>
        <w:t xml:space="preserve"> </w:t>
      </w:r>
      <w:r w:rsidR="00322D04" w:rsidRPr="008D6D24">
        <w:rPr>
          <w:sz w:val="24"/>
          <w:szCs w:val="27"/>
          <w:u w:val="single"/>
        </w:rPr>
        <w:t>WHO Program</w:t>
      </w:r>
    </w:p>
    <w:p w:rsidR="00322D04" w:rsidRPr="008D6D24" w:rsidRDefault="00AE399B" w:rsidP="00322D04">
      <w:pPr>
        <w:pStyle w:val="ListParagraph"/>
        <w:ind w:left="1350"/>
        <w:rPr>
          <w:sz w:val="24"/>
          <w:szCs w:val="27"/>
        </w:rPr>
      </w:pPr>
      <w:r w:rsidRPr="008D6D24">
        <w:rPr>
          <w:sz w:val="24"/>
          <w:szCs w:val="27"/>
        </w:rPr>
        <w:t xml:space="preserve">   Our April drive will be for </w:t>
      </w:r>
      <w:proofErr w:type="gramStart"/>
      <w:r w:rsidRPr="008D6D24">
        <w:rPr>
          <w:sz w:val="24"/>
          <w:szCs w:val="27"/>
        </w:rPr>
        <w:t>WHO</w:t>
      </w:r>
      <w:proofErr w:type="gramEnd"/>
      <w:r w:rsidRPr="008D6D24">
        <w:rPr>
          <w:sz w:val="24"/>
          <w:szCs w:val="27"/>
        </w:rPr>
        <w:t xml:space="preserve"> – socks and underwear.   Phyllis is checking on</w:t>
      </w:r>
    </w:p>
    <w:p w:rsidR="00AE399B" w:rsidRPr="008D6D24" w:rsidRDefault="00AE399B" w:rsidP="00322D04">
      <w:pPr>
        <w:pStyle w:val="ListParagraph"/>
        <w:ind w:left="1350"/>
        <w:rPr>
          <w:sz w:val="24"/>
          <w:szCs w:val="27"/>
        </w:rPr>
      </w:pPr>
      <w:r w:rsidRPr="008D6D24">
        <w:rPr>
          <w:sz w:val="24"/>
          <w:szCs w:val="27"/>
        </w:rPr>
        <w:t xml:space="preserve">   </w:t>
      </w:r>
      <w:proofErr w:type="gramStart"/>
      <w:r w:rsidRPr="008D6D24">
        <w:rPr>
          <w:sz w:val="24"/>
          <w:szCs w:val="27"/>
        </w:rPr>
        <w:t>needs</w:t>
      </w:r>
      <w:proofErr w:type="gramEnd"/>
      <w:r w:rsidRPr="008D6D24">
        <w:rPr>
          <w:sz w:val="24"/>
          <w:szCs w:val="27"/>
        </w:rPr>
        <w:t xml:space="preserve">.   </w:t>
      </w:r>
    </w:p>
    <w:p w:rsidR="00322D04" w:rsidRPr="008D6D24" w:rsidRDefault="00322D04" w:rsidP="00322D04">
      <w:pPr>
        <w:pStyle w:val="ListParagraph"/>
        <w:ind w:left="1350"/>
        <w:rPr>
          <w:sz w:val="24"/>
          <w:szCs w:val="27"/>
        </w:rPr>
      </w:pPr>
    </w:p>
    <w:p w:rsidR="0012102A" w:rsidRPr="008D6D24" w:rsidRDefault="003C2BAC" w:rsidP="006B6359">
      <w:pPr>
        <w:pStyle w:val="ListParagraph"/>
        <w:numPr>
          <w:ilvl w:val="0"/>
          <w:numId w:val="9"/>
        </w:numPr>
        <w:rPr>
          <w:sz w:val="24"/>
          <w:szCs w:val="27"/>
        </w:rPr>
      </w:pPr>
      <w:r w:rsidRPr="008D6D24">
        <w:rPr>
          <w:sz w:val="24"/>
          <w:szCs w:val="27"/>
          <w:u w:val="single"/>
        </w:rPr>
        <w:t>Next meeting</w:t>
      </w:r>
      <w:r w:rsidRPr="008D6D24">
        <w:rPr>
          <w:sz w:val="24"/>
          <w:szCs w:val="27"/>
        </w:rPr>
        <w:t xml:space="preserve"> scheduled for Sunday</w:t>
      </w:r>
      <w:r w:rsidR="00343263" w:rsidRPr="008D6D24">
        <w:rPr>
          <w:sz w:val="24"/>
          <w:szCs w:val="27"/>
        </w:rPr>
        <w:t xml:space="preserve"> </w:t>
      </w:r>
      <w:r w:rsidR="009C193A" w:rsidRPr="008D6D24">
        <w:rPr>
          <w:sz w:val="24"/>
          <w:szCs w:val="27"/>
        </w:rPr>
        <w:t>April 15</w:t>
      </w:r>
      <w:proofErr w:type="gramStart"/>
      <w:r w:rsidR="00764D20" w:rsidRPr="008D6D24">
        <w:rPr>
          <w:sz w:val="24"/>
          <w:szCs w:val="27"/>
        </w:rPr>
        <w:t xml:space="preserve">, </w:t>
      </w:r>
      <w:r w:rsidR="00AE399B" w:rsidRPr="008D6D24">
        <w:rPr>
          <w:sz w:val="24"/>
          <w:szCs w:val="27"/>
        </w:rPr>
        <w:t xml:space="preserve"> at</w:t>
      </w:r>
      <w:proofErr w:type="gramEnd"/>
      <w:r w:rsidR="00AE399B" w:rsidRPr="008D6D24">
        <w:rPr>
          <w:sz w:val="24"/>
          <w:szCs w:val="27"/>
        </w:rPr>
        <w:t xml:space="preserve"> 9:30 a.m.</w:t>
      </w:r>
      <w:r w:rsidR="002D13C5" w:rsidRPr="008D6D24">
        <w:rPr>
          <w:sz w:val="24"/>
          <w:szCs w:val="27"/>
        </w:rPr>
        <w:tab/>
      </w:r>
      <w:r w:rsidR="002D13C5" w:rsidRPr="008D6D24">
        <w:rPr>
          <w:sz w:val="24"/>
          <w:szCs w:val="27"/>
        </w:rPr>
        <w:tab/>
      </w:r>
      <w:r w:rsidR="00AE399B" w:rsidRPr="008D6D24">
        <w:rPr>
          <w:sz w:val="24"/>
          <w:szCs w:val="27"/>
        </w:rPr>
        <w:t xml:space="preserve">               </w:t>
      </w:r>
      <w:proofErr w:type="spellStart"/>
      <w:r w:rsidR="00764D20" w:rsidRPr="008D6D24">
        <w:rPr>
          <w:sz w:val="24"/>
          <w:szCs w:val="27"/>
        </w:rPr>
        <w:t>jh</w:t>
      </w:r>
      <w:proofErr w:type="spellEnd"/>
      <w:r w:rsidR="007A0521" w:rsidRPr="008D6D24">
        <w:rPr>
          <w:sz w:val="24"/>
          <w:szCs w:val="27"/>
        </w:rPr>
        <w:tab/>
      </w:r>
      <w:r w:rsidR="007A0521" w:rsidRPr="008D6D24">
        <w:rPr>
          <w:sz w:val="24"/>
          <w:szCs w:val="27"/>
        </w:rPr>
        <w:tab/>
      </w:r>
      <w:r w:rsidR="006B6359" w:rsidRPr="008D6D24">
        <w:rPr>
          <w:sz w:val="24"/>
          <w:szCs w:val="27"/>
        </w:rPr>
        <w:t xml:space="preserve">   </w:t>
      </w:r>
    </w:p>
    <w:sectPr w:rsidR="0012102A" w:rsidRPr="008D6D24" w:rsidSect="0012102A">
      <w:pgSz w:w="12240" w:h="15840"/>
      <w:pgMar w:top="27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981"/>
    <w:multiLevelType w:val="hybridMultilevel"/>
    <w:tmpl w:val="0478BF12"/>
    <w:lvl w:ilvl="0" w:tplc="3C2E297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BC32D3"/>
    <w:multiLevelType w:val="hybridMultilevel"/>
    <w:tmpl w:val="66007354"/>
    <w:lvl w:ilvl="0" w:tplc="CEEA5ED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7DC001D"/>
    <w:multiLevelType w:val="hybridMultilevel"/>
    <w:tmpl w:val="8E386700"/>
    <w:lvl w:ilvl="0" w:tplc="39946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E8404C"/>
    <w:multiLevelType w:val="hybridMultilevel"/>
    <w:tmpl w:val="B3DEC12E"/>
    <w:lvl w:ilvl="0" w:tplc="6FD22D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74558E"/>
    <w:multiLevelType w:val="hybridMultilevel"/>
    <w:tmpl w:val="8CFACF28"/>
    <w:lvl w:ilvl="0" w:tplc="5516C03E">
      <w:start w:val="1"/>
      <w:numFmt w:val="decimal"/>
      <w:lvlText w:val="%1."/>
      <w:lvlJc w:val="left"/>
      <w:pPr>
        <w:ind w:left="135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E4238"/>
    <w:multiLevelType w:val="hybridMultilevel"/>
    <w:tmpl w:val="CCE29A20"/>
    <w:lvl w:ilvl="0" w:tplc="0409000F">
      <w:start w:val="4"/>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B707B12"/>
    <w:multiLevelType w:val="hybridMultilevel"/>
    <w:tmpl w:val="97844000"/>
    <w:lvl w:ilvl="0" w:tplc="E70C33D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14202"/>
    <w:multiLevelType w:val="hybridMultilevel"/>
    <w:tmpl w:val="19AC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536697"/>
    <w:multiLevelType w:val="hybridMultilevel"/>
    <w:tmpl w:val="B0B0D144"/>
    <w:lvl w:ilvl="0" w:tplc="C5FC025A">
      <w:start w:val="1"/>
      <w:numFmt w:val="lowerLetter"/>
      <w:lvlText w:val="%1."/>
      <w:lvlJc w:val="left"/>
      <w:pPr>
        <w:ind w:left="720" w:hanging="360"/>
      </w:pPr>
      <w:rPr>
        <w:rFonts w:ascii="Comic Sans MS" w:eastAsiaTheme="minorHAnsi" w:hAnsi="Comic Sans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639D7"/>
    <w:multiLevelType w:val="hybridMultilevel"/>
    <w:tmpl w:val="5E8C7D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C5EDE"/>
    <w:multiLevelType w:val="hybridMultilevel"/>
    <w:tmpl w:val="040CC320"/>
    <w:lvl w:ilvl="0" w:tplc="1BC49606">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nsid w:val="6414252C"/>
    <w:multiLevelType w:val="hybridMultilevel"/>
    <w:tmpl w:val="AB821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2308F0"/>
    <w:multiLevelType w:val="multilevel"/>
    <w:tmpl w:val="7A06C408"/>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65D4EE5"/>
    <w:multiLevelType w:val="hybridMultilevel"/>
    <w:tmpl w:val="75F0EAD8"/>
    <w:lvl w:ilvl="0" w:tplc="A08EE5AC">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0651A11"/>
    <w:multiLevelType w:val="hybridMultilevel"/>
    <w:tmpl w:val="F83CA792"/>
    <w:lvl w:ilvl="0" w:tplc="1E3C5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11"/>
  </w:num>
  <w:num w:numId="4">
    <w:abstractNumId w:val="5"/>
  </w:num>
  <w:num w:numId="5">
    <w:abstractNumId w:val="7"/>
  </w:num>
  <w:num w:numId="6">
    <w:abstractNumId w:val="9"/>
  </w:num>
  <w:num w:numId="7">
    <w:abstractNumId w:val="3"/>
  </w:num>
  <w:num w:numId="8">
    <w:abstractNumId w:val="14"/>
  </w:num>
  <w:num w:numId="9">
    <w:abstractNumId w:val="4"/>
  </w:num>
  <w:num w:numId="10">
    <w:abstractNumId w:val="2"/>
  </w:num>
  <w:num w:numId="11">
    <w:abstractNumId w:val="13"/>
  </w:num>
  <w:num w:numId="12">
    <w:abstractNumId w:val="0"/>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AD"/>
    <w:rsid w:val="00031FF2"/>
    <w:rsid w:val="0004666B"/>
    <w:rsid w:val="00060643"/>
    <w:rsid w:val="0007216B"/>
    <w:rsid w:val="000C1DF0"/>
    <w:rsid w:val="000E07CA"/>
    <w:rsid w:val="000E21CE"/>
    <w:rsid w:val="00102944"/>
    <w:rsid w:val="0012102A"/>
    <w:rsid w:val="001A73A2"/>
    <w:rsid w:val="00252028"/>
    <w:rsid w:val="00273C57"/>
    <w:rsid w:val="00283F3D"/>
    <w:rsid w:val="00291C9A"/>
    <w:rsid w:val="002D13C5"/>
    <w:rsid w:val="002D2BA7"/>
    <w:rsid w:val="002D641F"/>
    <w:rsid w:val="002E2410"/>
    <w:rsid w:val="003108C8"/>
    <w:rsid w:val="00322D04"/>
    <w:rsid w:val="00343263"/>
    <w:rsid w:val="00347F41"/>
    <w:rsid w:val="003579F1"/>
    <w:rsid w:val="00397D61"/>
    <w:rsid w:val="003B7474"/>
    <w:rsid w:val="003C2BAC"/>
    <w:rsid w:val="003D5854"/>
    <w:rsid w:val="003E7392"/>
    <w:rsid w:val="004065ED"/>
    <w:rsid w:val="004201BB"/>
    <w:rsid w:val="0044236F"/>
    <w:rsid w:val="00490D21"/>
    <w:rsid w:val="004B7536"/>
    <w:rsid w:val="004E0148"/>
    <w:rsid w:val="00527020"/>
    <w:rsid w:val="0055717E"/>
    <w:rsid w:val="005A019B"/>
    <w:rsid w:val="005B1BD7"/>
    <w:rsid w:val="005C1607"/>
    <w:rsid w:val="00616EAC"/>
    <w:rsid w:val="00630764"/>
    <w:rsid w:val="00647464"/>
    <w:rsid w:val="00655E75"/>
    <w:rsid w:val="006B558E"/>
    <w:rsid w:val="006B6359"/>
    <w:rsid w:val="006D3DB9"/>
    <w:rsid w:val="00764D20"/>
    <w:rsid w:val="007A0521"/>
    <w:rsid w:val="007A1DEE"/>
    <w:rsid w:val="007A3ADA"/>
    <w:rsid w:val="007A45BE"/>
    <w:rsid w:val="007F395F"/>
    <w:rsid w:val="00806A99"/>
    <w:rsid w:val="0081588B"/>
    <w:rsid w:val="008630F3"/>
    <w:rsid w:val="0086729E"/>
    <w:rsid w:val="008D6D24"/>
    <w:rsid w:val="009167E8"/>
    <w:rsid w:val="009C193A"/>
    <w:rsid w:val="00AA3C7F"/>
    <w:rsid w:val="00AD4916"/>
    <w:rsid w:val="00AE399B"/>
    <w:rsid w:val="00B134B6"/>
    <w:rsid w:val="00B303F8"/>
    <w:rsid w:val="00B56B13"/>
    <w:rsid w:val="00BB489B"/>
    <w:rsid w:val="00C147F4"/>
    <w:rsid w:val="00C46E06"/>
    <w:rsid w:val="00C70831"/>
    <w:rsid w:val="00C97FAF"/>
    <w:rsid w:val="00CB32BF"/>
    <w:rsid w:val="00CC1CF2"/>
    <w:rsid w:val="00CE6157"/>
    <w:rsid w:val="00D05FC3"/>
    <w:rsid w:val="00D11849"/>
    <w:rsid w:val="00D24CBE"/>
    <w:rsid w:val="00D8408F"/>
    <w:rsid w:val="00D91E8B"/>
    <w:rsid w:val="00D93AAD"/>
    <w:rsid w:val="00DC7718"/>
    <w:rsid w:val="00DE3D20"/>
    <w:rsid w:val="00E06C99"/>
    <w:rsid w:val="00E22BA8"/>
    <w:rsid w:val="00E27D30"/>
    <w:rsid w:val="00E75793"/>
    <w:rsid w:val="00EF579A"/>
    <w:rsid w:val="00F160A8"/>
    <w:rsid w:val="00F16758"/>
    <w:rsid w:val="00F76457"/>
    <w:rsid w:val="00FE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cp:lastPrinted>2017-11-21T01:27:00Z</cp:lastPrinted>
  <dcterms:created xsi:type="dcterms:W3CDTF">2018-03-22T21:00:00Z</dcterms:created>
  <dcterms:modified xsi:type="dcterms:W3CDTF">2018-03-22T21:00:00Z</dcterms:modified>
</cp:coreProperties>
</file>